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BC" w:rsidRPr="009E28BC" w:rsidRDefault="009E28BC" w:rsidP="009E28BC">
      <w:pPr>
        <w:shd w:val="clear" w:color="auto" w:fill="FFFFFF"/>
        <w:spacing w:after="0" w:line="2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2"/>
          <w:szCs w:val="32"/>
        </w:rPr>
      </w:pPr>
      <w:r w:rsidRPr="009E28BC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2"/>
          <w:szCs w:val="32"/>
        </w:rPr>
        <w:t>Дыхательная гимнастика</w:t>
      </w:r>
    </w:p>
    <w:p w:rsidR="009E28BC" w:rsidRPr="009E28BC" w:rsidRDefault="009E28BC" w:rsidP="009E28B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8BC"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Дыхательная гимнастика, помогает овладеть правильным, синхронным с движениями, дыханьем. Помогает в лечении и восстановлении работоспособности.</w:t>
      </w:r>
    </w:p>
    <w:p w:rsidR="009E28BC" w:rsidRPr="009E28BC" w:rsidRDefault="009E28BC" w:rsidP="009E28B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8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E28BC" w:rsidRPr="009E28BC" w:rsidRDefault="009E28BC" w:rsidP="009E28B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E28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Для звуковой гимнастики характерны следующие особенности дыхания:</w:t>
      </w:r>
    </w:p>
    <w:p w:rsidR="009E28BC" w:rsidRPr="009E28BC" w:rsidRDefault="009E28BC" w:rsidP="009E28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8BC">
        <w:rPr>
          <w:rFonts w:ascii="Times New Roman" w:eastAsia="Times New Roman" w:hAnsi="Times New Roman" w:cs="Times New Roman"/>
          <w:color w:val="000000"/>
          <w:sz w:val="28"/>
          <w:szCs w:val="28"/>
        </w:rPr>
        <w:t>вдох через нос 1-2 сек.,</w:t>
      </w:r>
    </w:p>
    <w:p w:rsidR="009E28BC" w:rsidRPr="009E28BC" w:rsidRDefault="009E28BC" w:rsidP="009E28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8BC">
        <w:rPr>
          <w:rFonts w:ascii="Times New Roman" w:eastAsia="Times New Roman" w:hAnsi="Times New Roman" w:cs="Times New Roman"/>
          <w:color w:val="000000"/>
          <w:sz w:val="28"/>
          <w:szCs w:val="28"/>
        </w:rPr>
        <w:t>пауза 1 сек.,</w:t>
      </w:r>
    </w:p>
    <w:p w:rsidR="009E28BC" w:rsidRPr="009E28BC" w:rsidRDefault="009E28BC" w:rsidP="009E28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8BC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активный выдох через рот 2-4 сек.</w:t>
      </w:r>
    </w:p>
    <w:p w:rsidR="009E28BC" w:rsidRPr="009E28BC" w:rsidRDefault="009E28BC" w:rsidP="009E28B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8B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Примерные комплексы упражнений дыхательно-звуковой гимнастики</w:t>
      </w:r>
    </w:p>
    <w:p w:rsidR="009E28BC" w:rsidRPr="009E28BC" w:rsidRDefault="009E28BC" w:rsidP="009E28B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8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E28BC" w:rsidRPr="009E28BC" w:rsidRDefault="009E28BC" w:rsidP="009E28B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E28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«РЕГУЛИРОВЩИК»</w:t>
      </w:r>
    </w:p>
    <w:p w:rsidR="009E28BC" w:rsidRPr="009E28BC" w:rsidRDefault="009E28BC" w:rsidP="009E28B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8BC">
        <w:rPr>
          <w:rFonts w:ascii="Times New Roman" w:eastAsia="Times New Roman" w:hAnsi="Times New Roman" w:cs="Times New Roman"/>
          <w:color w:val="000000"/>
          <w:sz w:val="28"/>
          <w:szCs w:val="28"/>
        </w:rPr>
        <w:t>И. П. Стоя, ноги на ширине плеч, одна рука поднята вверх, другая отведена в сторону. Вдох носом, затем поменять положение рук во время удлиненного выдоха произносить «</w:t>
      </w:r>
      <w:proofErr w:type="spellStart"/>
      <w:r w:rsidRPr="009E28BC">
        <w:rPr>
          <w:rFonts w:ascii="Times New Roman" w:eastAsia="Times New Roman" w:hAnsi="Times New Roman" w:cs="Times New Roman"/>
          <w:color w:val="000000"/>
          <w:sz w:val="28"/>
          <w:szCs w:val="28"/>
        </w:rPr>
        <w:t>р-р-р</w:t>
      </w:r>
      <w:proofErr w:type="spellEnd"/>
      <w:r w:rsidRPr="009E28BC">
        <w:rPr>
          <w:rFonts w:ascii="Times New Roman" w:eastAsia="Times New Roman" w:hAnsi="Times New Roman" w:cs="Times New Roman"/>
          <w:color w:val="000000"/>
          <w:sz w:val="28"/>
          <w:szCs w:val="28"/>
        </w:rPr>
        <w:t>», выполнять 5—6 раз.</w:t>
      </w:r>
    </w:p>
    <w:p w:rsidR="009E28BC" w:rsidRPr="009E28BC" w:rsidRDefault="009E28BC" w:rsidP="009E28B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E28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«МАЯТНИК»</w:t>
      </w:r>
    </w:p>
    <w:p w:rsidR="009E28BC" w:rsidRPr="009E28BC" w:rsidRDefault="009E28BC" w:rsidP="009E28B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8BC">
        <w:rPr>
          <w:rFonts w:ascii="Times New Roman" w:eastAsia="Times New Roman" w:hAnsi="Times New Roman" w:cs="Times New Roman"/>
          <w:color w:val="000000"/>
          <w:sz w:val="28"/>
          <w:szCs w:val="28"/>
        </w:rPr>
        <w:t>И.П. Стоя, ноги на ширине плеч, палку держать за спиной на уровне нижних углов лопаток. Наклонить туловище в сторону (вправо-влево), произносить на выходе «</w:t>
      </w:r>
      <w:proofErr w:type="spellStart"/>
      <w:r w:rsidRPr="009E28BC">
        <w:rPr>
          <w:rFonts w:ascii="Times New Roman" w:eastAsia="Times New Roman" w:hAnsi="Times New Roman" w:cs="Times New Roman"/>
          <w:color w:val="000000"/>
          <w:sz w:val="28"/>
          <w:szCs w:val="28"/>
        </w:rPr>
        <w:t>у-у-у-х</w:t>
      </w:r>
      <w:proofErr w:type="spellEnd"/>
      <w:r w:rsidRPr="009E28BC">
        <w:rPr>
          <w:rFonts w:ascii="Times New Roman" w:eastAsia="Times New Roman" w:hAnsi="Times New Roman" w:cs="Times New Roman"/>
          <w:color w:val="000000"/>
          <w:sz w:val="28"/>
          <w:szCs w:val="28"/>
        </w:rPr>
        <w:t>», выполнять по 3—4 раза.</w:t>
      </w:r>
    </w:p>
    <w:p w:rsidR="009E28BC" w:rsidRPr="009E28BC" w:rsidRDefault="009E28BC" w:rsidP="009E28B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E28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«ВЫРАСТИ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Pr="009E28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БОЛЬШОЙ»</w:t>
      </w:r>
    </w:p>
    <w:p w:rsidR="009E28BC" w:rsidRPr="009E28BC" w:rsidRDefault="009E28BC" w:rsidP="009E28B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И.П. стоя, ноги вместе, поднять руки вверх, потянуться - вдох </w:t>
      </w:r>
      <w:proofErr w:type="gramStart"/>
      <w:r w:rsidRPr="009E28BC"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proofErr w:type="gramEnd"/>
      <w:r w:rsidRPr="009E28BC">
        <w:rPr>
          <w:rFonts w:ascii="Times New Roman" w:eastAsia="Times New Roman" w:hAnsi="Times New Roman" w:cs="Times New Roman"/>
          <w:color w:val="000000"/>
          <w:sz w:val="28"/>
          <w:szCs w:val="28"/>
        </w:rPr>
        <w:t>пуститься на всю ступню – на выдохе опустить руки вниз, произносить «о-о-о», выполнять 4-5 раз.</w:t>
      </w:r>
    </w:p>
    <w:p w:rsidR="009E28BC" w:rsidRPr="009E28BC" w:rsidRDefault="009E28BC" w:rsidP="009E28B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E28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«ТРУБАЧ»</w:t>
      </w:r>
    </w:p>
    <w:p w:rsidR="009E28BC" w:rsidRPr="009E28BC" w:rsidRDefault="009E28BC" w:rsidP="009E28B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8BC">
        <w:rPr>
          <w:rFonts w:ascii="Times New Roman" w:eastAsia="Times New Roman" w:hAnsi="Times New Roman" w:cs="Times New Roman"/>
          <w:color w:val="000000"/>
          <w:sz w:val="28"/>
          <w:szCs w:val="28"/>
        </w:rPr>
        <w:t>И.П. сидя-стоя, кисти рук сжаты в трубочку. Медленно выдыхая через трубочку громко произносить «</w:t>
      </w:r>
      <w:proofErr w:type="spellStart"/>
      <w:r w:rsidRPr="009E28BC">
        <w:rPr>
          <w:rFonts w:ascii="Times New Roman" w:eastAsia="Times New Roman" w:hAnsi="Times New Roman" w:cs="Times New Roman"/>
          <w:color w:val="000000"/>
          <w:sz w:val="28"/>
          <w:szCs w:val="28"/>
        </w:rPr>
        <w:t>П-ф-ф-ф</w:t>
      </w:r>
      <w:proofErr w:type="spellEnd"/>
      <w:r w:rsidRPr="009E28BC">
        <w:rPr>
          <w:rFonts w:ascii="Times New Roman" w:eastAsia="Times New Roman" w:hAnsi="Times New Roman" w:cs="Times New Roman"/>
          <w:color w:val="000000"/>
          <w:sz w:val="28"/>
          <w:szCs w:val="28"/>
        </w:rPr>
        <w:t>», выполнять 4—5 раз.</w:t>
      </w:r>
    </w:p>
    <w:p w:rsidR="009E28BC" w:rsidRPr="009E28BC" w:rsidRDefault="009E28BC" w:rsidP="009E28B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E28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«ГУСИ ЛЕТЯТ»</w:t>
      </w:r>
    </w:p>
    <w:p w:rsidR="009E28BC" w:rsidRPr="009E28BC" w:rsidRDefault="009E28BC" w:rsidP="009E28B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8BC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Медленная ходьба в течение одной минуты. Поднимать руки в стороны – и вдох, руки вниз -  выдох. Произносить «</w:t>
      </w:r>
      <w:proofErr w:type="spellStart"/>
      <w:r w:rsidRPr="009E28BC">
        <w:rPr>
          <w:rFonts w:ascii="Times New Roman" w:eastAsia="Times New Roman" w:hAnsi="Times New Roman" w:cs="Times New Roman"/>
          <w:color w:val="000000"/>
          <w:sz w:val="28"/>
          <w:szCs w:val="28"/>
        </w:rPr>
        <w:t>г-у-у-у-у</w:t>
      </w:r>
      <w:proofErr w:type="spellEnd"/>
      <w:r w:rsidRPr="009E28BC">
        <w:rPr>
          <w:rFonts w:ascii="Times New Roman" w:eastAsia="Times New Roman" w:hAnsi="Times New Roman" w:cs="Times New Roman"/>
          <w:color w:val="000000"/>
          <w:sz w:val="28"/>
          <w:szCs w:val="28"/>
        </w:rPr>
        <w:t>», выполнять 4—5 раз.</w:t>
      </w:r>
    </w:p>
    <w:p w:rsidR="009E28BC" w:rsidRPr="009E28BC" w:rsidRDefault="009E28BC" w:rsidP="009E28B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E28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«ПАРОВОЗИК»</w:t>
      </w:r>
    </w:p>
    <w:p w:rsidR="009E28BC" w:rsidRPr="009E28BC" w:rsidRDefault="009E28BC" w:rsidP="009E28B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8BC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 по комнате, делая попеременные движения руками и приговаривая «</w:t>
      </w:r>
      <w:proofErr w:type="spellStart"/>
      <w:r w:rsidRPr="009E28BC">
        <w:rPr>
          <w:rFonts w:ascii="Times New Roman" w:eastAsia="Times New Roman" w:hAnsi="Times New Roman" w:cs="Times New Roman"/>
          <w:color w:val="000000"/>
          <w:sz w:val="28"/>
          <w:szCs w:val="28"/>
        </w:rPr>
        <w:t>Чук-чук-чук</w:t>
      </w:r>
      <w:proofErr w:type="spellEnd"/>
      <w:r w:rsidRPr="009E28BC">
        <w:rPr>
          <w:rFonts w:ascii="Times New Roman" w:eastAsia="Times New Roman" w:hAnsi="Times New Roman" w:cs="Times New Roman"/>
          <w:color w:val="000000"/>
          <w:sz w:val="28"/>
          <w:szCs w:val="28"/>
        </w:rPr>
        <w:t>». Выполнять в течение 20—30 секунд.</w:t>
      </w:r>
    </w:p>
    <w:p w:rsidR="009E28BC" w:rsidRPr="009E28BC" w:rsidRDefault="009E28BC" w:rsidP="009E28B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E28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Упражнение после перенесенного ОРЗ.</w:t>
      </w:r>
    </w:p>
    <w:p w:rsidR="009E28BC" w:rsidRPr="009E28BC" w:rsidRDefault="009E28BC" w:rsidP="009E28B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9E28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Ха-дыхание</w:t>
      </w:r>
      <w:proofErr w:type="spellEnd"/>
      <w:r w:rsidRPr="009E28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9E28BC" w:rsidRPr="009E28BC" w:rsidRDefault="009E28BC" w:rsidP="009E28B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8BC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полный вдох, а затем резким усилием выдохнуть воздух через широко раскрытый рот с резким звуком «ха!», повторить 3—5 раз, поднимать руки вверх, резко опустить.</w:t>
      </w:r>
    </w:p>
    <w:p w:rsidR="009E28BC" w:rsidRPr="009E28BC" w:rsidRDefault="009E28BC" w:rsidP="009E28B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8BC">
        <w:rPr>
          <w:rFonts w:ascii="Times New Roman" w:eastAsia="Times New Roman" w:hAnsi="Times New Roman" w:cs="Times New Roman"/>
          <w:color w:val="000000"/>
          <w:sz w:val="28"/>
          <w:szCs w:val="28"/>
        </w:rPr>
        <w:t>Оно способствует быстрейшему освобождению дыхательных путей от мокроты и слизи.</w:t>
      </w:r>
    </w:p>
    <w:p w:rsidR="00A65ADD" w:rsidRDefault="00A65ADD"/>
    <w:sectPr w:rsidR="00A6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6C1"/>
    <w:multiLevelType w:val="multilevel"/>
    <w:tmpl w:val="C56E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8BC"/>
    <w:rsid w:val="009E28BC"/>
    <w:rsid w:val="00A6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2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8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E28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3</cp:revision>
  <dcterms:created xsi:type="dcterms:W3CDTF">2016-03-23T13:37:00Z</dcterms:created>
  <dcterms:modified xsi:type="dcterms:W3CDTF">2016-03-23T13:39:00Z</dcterms:modified>
</cp:coreProperties>
</file>